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CD4D8A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CD4D8A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CD4D8A" w:rsidRDefault="00665BCC" w:rsidP="00CD4D8A">
            <w:p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CD4D8A" w:rsidRDefault="00970DEA" w:rsidP="00CE199B">
            <w:pPr>
              <w:rPr>
                <w:rFonts w:ascii="Arial" w:hAnsi="Arial" w:cs="Arial"/>
                <w:b/>
                <w:szCs w:val="22"/>
              </w:rPr>
            </w:pPr>
            <w:r w:rsidRPr="00CD4D8A">
              <w:rPr>
                <w:rFonts w:ascii="Arial" w:hAnsi="Arial" w:cs="Arial"/>
                <w:b/>
                <w:szCs w:val="22"/>
              </w:rPr>
              <w:t>Implement Field Effect Transistor (FET) in Different Applications</w:t>
            </w:r>
            <w:r w:rsidR="00CD4D8A" w:rsidRPr="00CD4D8A">
              <w:rPr>
                <w:rFonts w:ascii="Arial" w:hAnsi="Arial" w:cs="Arial"/>
                <w:b/>
                <w:szCs w:val="22"/>
              </w:rPr>
              <w:t xml:space="preserve"> (</w:t>
            </w:r>
            <w:r w:rsidR="00CD4D8A" w:rsidRPr="00CD4D8A">
              <w:rPr>
                <w:rFonts w:ascii="Arial" w:eastAsiaTheme="majorEastAsia" w:hAnsi="Arial" w:cs="Arial"/>
                <w:b/>
                <w:szCs w:val="22"/>
              </w:rPr>
              <w:t xml:space="preserve"> Level 3)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955FE7" w:rsidRPr="00955FE7" w:rsidRDefault="00955FE7" w:rsidP="00245E39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55FE7">
              <w:rPr>
                <w:rFonts w:ascii="Arial" w:eastAsia="Arial" w:hAnsi="Arial"/>
              </w:rPr>
              <w:t>Perform the Biasing of FET</w:t>
            </w:r>
          </w:p>
          <w:p w:rsidR="00955FE7" w:rsidRPr="00955FE7" w:rsidRDefault="00955FE7" w:rsidP="00245E39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55FE7">
              <w:rPr>
                <w:rFonts w:ascii="Arial" w:eastAsia="Arial" w:hAnsi="Arial"/>
              </w:rPr>
              <w:t>Design a switching Circuit Using MOSFET</w:t>
            </w:r>
          </w:p>
          <w:p w:rsidR="00955FE7" w:rsidRPr="00955FE7" w:rsidRDefault="00955FE7" w:rsidP="00245E39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55FE7">
              <w:rPr>
                <w:rFonts w:ascii="Arial" w:eastAsia="Arial" w:hAnsi="Arial"/>
              </w:rPr>
              <w:t>Draw the VI characteristics curves for FETs</w:t>
            </w:r>
          </w:p>
          <w:p w:rsidR="00955FE7" w:rsidRPr="00955FE7" w:rsidRDefault="00955FE7" w:rsidP="00245E39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55FE7">
              <w:rPr>
                <w:rFonts w:ascii="Arial" w:eastAsia="Arial" w:hAnsi="Arial"/>
              </w:rPr>
              <w:t>Design the circuit of Common Drain (CD) Amplifier</w:t>
            </w:r>
          </w:p>
          <w:p w:rsidR="002D4F60" w:rsidRPr="00CD4D8A" w:rsidRDefault="00955FE7" w:rsidP="00245E39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55FE7">
              <w:rPr>
                <w:rFonts w:ascii="Arial" w:eastAsia="Arial" w:hAnsi="Arial"/>
              </w:rPr>
              <w:t>Design the circuit of Common Gate (CG) amplifier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CD4D8A">
        <w:trPr>
          <w:trHeight w:val="341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955FE7" w:rsidRDefault="00955FE7" w:rsidP="00955FE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55FE7">
              <w:rPr>
                <w:rFonts w:ascii="Arial" w:hAnsi="Arial" w:cs="Arial"/>
                <w:b/>
                <w:sz w:val="22"/>
                <w:szCs w:val="22"/>
              </w:rPr>
              <w:t>Perform the Biasing of FET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>Identify the FET &amp; its types.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>Identify the Drain, Gate &amp; Source of FET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>Perform the standard Biasing of MOSFET (N-channel, P-channel)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>Measure the Gate-Source voltage &amp; Threshold Voltage</w:t>
            </w:r>
          </w:p>
          <w:p w:rsidR="00955FE7" w:rsidRPr="00955FE7" w:rsidRDefault="00955FE7" w:rsidP="00955FE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55FE7" w:rsidRDefault="00955FE7" w:rsidP="00955FE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55FE7">
              <w:rPr>
                <w:rFonts w:ascii="Arial" w:hAnsi="Arial" w:cs="Arial"/>
                <w:b/>
                <w:sz w:val="22"/>
                <w:szCs w:val="22"/>
              </w:rPr>
              <w:t>Design a switching Circuit Using MOSFET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 xml:space="preserve">Identify the MOSFET and </w:t>
            </w:r>
            <w:r w:rsidR="00C20137" w:rsidRPr="00955FE7">
              <w:rPr>
                <w:rFonts w:ascii="Arial" w:hAnsi="Arial" w:cs="Arial"/>
                <w:sz w:val="22"/>
                <w:szCs w:val="22"/>
              </w:rPr>
              <w:t>their</w:t>
            </w:r>
            <w:r w:rsidRPr="00955FE7">
              <w:rPr>
                <w:rFonts w:ascii="Arial" w:hAnsi="Arial" w:cs="Arial"/>
                <w:sz w:val="22"/>
                <w:szCs w:val="22"/>
              </w:rPr>
              <w:t xml:space="preserve"> terminal (gate, drain and Sources) whit the Help of Datasheet 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 xml:space="preserve">Select the components for   Switching Circuit 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 xml:space="preserve">Implement Switching Circuit using MOSFET 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 xml:space="preserve">Perform the operation of switching 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 xml:space="preserve">Monitor the Output </w:t>
            </w:r>
          </w:p>
          <w:p w:rsidR="00955FE7" w:rsidRPr="00955FE7" w:rsidRDefault="00955FE7" w:rsidP="00955FE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55FE7" w:rsidRDefault="00955FE7" w:rsidP="00955FE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55FE7">
              <w:rPr>
                <w:rFonts w:ascii="Arial" w:hAnsi="Arial" w:cs="Arial"/>
                <w:b/>
                <w:sz w:val="22"/>
                <w:szCs w:val="22"/>
              </w:rPr>
              <w:t>Draw the VI characteristics curves for FETs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>Construct an amplifier circuit using FETs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>Apply Vds&amp;Vgs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 xml:space="preserve">Measure the drain current 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>Draw VI characteristic curves</w:t>
            </w:r>
          </w:p>
          <w:p w:rsidR="00955FE7" w:rsidRDefault="00955FE7" w:rsidP="00955FE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55FE7" w:rsidRDefault="00955FE7" w:rsidP="00955FE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55FE7">
              <w:rPr>
                <w:rFonts w:ascii="Arial" w:hAnsi="Arial" w:cs="Arial"/>
                <w:b/>
                <w:sz w:val="22"/>
                <w:szCs w:val="22"/>
              </w:rPr>
              <w:t>Design the circuit of Common Drain (CD) Amplifier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>Identify the FET and the</w:t>
            </w:r>
            <w:r w:rsidR="00476574">
              <w:rPr>
                <w:rFonts w:ascii="Arial" w:hAnsi="Arial" w:cs="Arial"/>
                <w:sz w:val="22"/>
                <w:szCs w:val="22"/>
              </w:rPr>
              <w:t>ir</w:t>
            </w:r>
            <w:r w:rsidRPr="00955FE7">
              <w:rPr>
                <w:rFonts w:ascii="Arial" w:hAnsi="Arial" w:cs="Arial"/>
                <w:sz w:val="22"/>
                <w:szCs w:val="22"/>
              </w:rPr>
              <w:t xml:space="preserve"> terminal (gate, drain and Sources) whit the Help of Datasheet 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>Select the components for   Common Drain (CD) amplifier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>Implement the circuit of   Common Drain (CD) amplifier</w:t>
            </w:r>
          </w:p>
          <w:p w:rsidR="00955FE7" w:rsidRPr="00955FE7" w:rsidRDefault="00CD4D8A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lastRenderedPageBreak/>
              <w:t>analyze</w:t>
            </w:r>
            <w:r w:rsidR="00955FE7" w:rsidRPr="00955FE7">
              <w:rPr>
                <w:rFonts w:ascii="Arial" w:hAnsi="Arial" w:cs="Arial"/>
                <w:sz w:val="22"/>
                <w:szCs w:val="22"/>
              </w:rPr>
              <w:t xml:space="preserve"> the different parameter of Common Drain (CD) amplifier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>Monitor the Output waveform on oscilloscope</w:t>
            </w:r>
          </w:p>
          <w:p w:rsid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>Draw the characteristic curves o</w:t>
            </w:r>
            <w:r w:rsidR="00CD4D8A">
              <w:rPr>
                <w:rFonts w:ascii="Arial" w:hAnsi="Arial" w:cs="Arial"/>
                <w:sz w:val="22"/>
                <w:szCs w:val="22"/>
              </w:rPr>
              <w:t>f   Common Drain (CD) amplifier</w:t>
            </w:r>
          </w:p>
          <w:p w:rsidR="00CD4D8A" w:rsidRPr="00955FE7" w:rsidRDefault="00CD4D8A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  <w:p w:rsidR="00955FE7" w:rsidRPr="00955FE7" w:rsidRDefault="00955FE7" w:rsidP="00955FE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55FE7" w:rsidRDefault="00955FE7" w:rsidP="00955FE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55FE7">
              <w:rPr>
                <w:rFonts w:ascii="Arial" w:hAnsi="Arial" w:cs="Arial"/>
                <w:b/>
                <w:sz w:val="22"/>
                <w:szCs w:val="22"/>
              </w:rPr>
              <w:t>Design the circuit of Common Gate (CG) amplifier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>Identify the FET and the</w:t>
            </w:r>
            <w:r w:rsidR="00476574">
              <w:rPr>
                <w:rFonts w:ascii="Arial" w:hAnsi="Arial" w:cs="Arial"/>
                <w:sz w:val="22"/>
                <w:szCs w:val="22"/>
              </w:rPr>
              <w:t>i</w:t>
            </w:r>
            <w:r w:rsidRPr="00955FE7">
              <w:rPr>
                <w:rFonts w:ascii="Arial" w:hAnsi="Arial" w:cs="Arial"/>
                <w:sz w:val="22"/>
                <w:szCs w:val="22"/>
              </w:rPr>
              <w:t xml:space="preserve">r terminal (gate, drain and Sources) whit the Help of Datasheet 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>Select the components for Common Gate (CG) amplifier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>Implement the circuit of Common Gate (CG) amplifier</w:t>
            </w:r>
          </w:p>
          <w:p w:rsidR="00955FE7" w:rsidRPr="00955FE7" w:rsidRDefault="003A1492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>Analyze</w:t>
            </w:r>
            <w:r w:rsidR="00955FE7" w:rsidRPr="00955FE7">
              <w:rPr>
                <w:rFonts w:ascii="Arial" w:hAnsi="Arial" w:cs="Arial"/>
                <w:sz w:val="22"/>
                <w:szCs w:val="22"/>
              </w:rPr>
              <w:t xml:space="preserve"> the different parameter of Common Gate (CG) amplifier</w:t>
            </w:r>
          </w:p>
          <w:p w:rsidR="00955FE7" w:rsidRP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>Monitor the Output waveform on oscilloscope</w:t>
            </w:r>
          </w:p>
          <w:p w:rsidR="00955FE7" w:rsidRDefault="00955FE7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5FE7">
              <w:rPr>
                <w:rFonts w:ascii="Arial" w:hAnsi="Arial" w:cs="Arial"/>
                <w:sz w:val="22"/>
                <w:szCs w:val="22"/>
              </w:rPr>
              <w:t>Draw the characteristic curv</w:t>
            </w:r>
            <w:r w:rsidR="00CD4D8A">
              <w:rPr>
                <w:rFonts w:ascii="Arial" w:hAnsi="Arial" w:cs="Arial"/>
                <w:sz w:val="22"/>
                <w:szCs w:val="22"/>
              </w:rPr>
              <w:t>es of Common Gate (CG)amplifier</w:t>
            </w:r>
          </w:p>
          <w:p w:rsidR="00CD4D8A" w:rsidRPr="00CD4D8A" w:rsidRDefault="00CD4D8A" w:rsidP="00245E39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CD4D8A" w:rsidRPr="00206480" w:rsidTr="00783765">
        <w:trPr>
          <w:trHeight w:val="620"/>
        </w:trPr>
        <w:tc>
          <w:tcPr>
            <w:tcW w:w="2082" w:type="dxa"/>
            <w:vAlign w:val="center"/>
          </w:tcPr>
          <w:p w:rsidR="00CD4D8A" w:rsidRPr="00206480" w:rsidRDefault="00CD4D8A" w:rsidP="00CD4D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CD4D8A" w:rsidRPr="00206480" w:rsidRDefault="00665BCC" w:rsidP="00CD4D8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  <w:r w:rsidR="00CD4D8A" w:rsidRPr="00CD4D8A">
              <w:rPr>
                <w:rFonts w:ascii="Arial" w:eastAsiaTheme="majorEastAsia" w:hAnsi="Arial" w:cs="Arial"/>
                <w:b/>
                <w:szCs w:val="22"/>
              </w:rPr>
              <w:t xml:space="preserve"> </w:t>
            </w:r>
          </w:p>
        </w:tc>
      </w:tr>
      <w:tr w:rsidR="00CD4D8A" w:rsidRPr="00206480" w:rsidTr="00783765">
        <w:trPr>
          <w:trHeight w:val="262"/>
        </w:trPr>
        <w:tc>
          <w:tcPr>
            <w:tcW w:w="2082" w:type="dxa"/>
            <w:vAlign w:val="center"/>
          </w:tcPr>
          <w:p w:rsidR="00CD4D8A" w:rsidRPr="00206480" w:rsidRDefault="00CD4D8A" w:rsidP="00CD4D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CD4D8A" w:rsidRPr="001E38C0" w:rsidRDefault="00CD4D8A" w:rsidP="00CD4D8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D4D8A">
              <w:rPr>
                <w:rFonts w:ascii="Arial" w:hAnsi="Arial" w:cs="Arial"/>
                <w:b/>
                <w:szCs w:val="22"/>
              </w:rPr>
              <w:t>Implement Field Effect Transistor (FET) in Different Applications (</w:t>
            </w:r>
            <w:r w:rsidRPr="00CD4D8A">
              <w:rPr>
                <w:rFonts w:ascii="Arial" w:eastAsiaTheme="majorEastAsia" w:hAnsi="Arial" w:cs="Arial"/>
                <w:b/>
                <w:szCs w:val="22"/>
              </w:rPr>
              <w:t xml:space="preserve"> Level 3)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9855A8" w:rsidRPr="00955FE7" w:rsidRDefault="009855A8" w:rsidP="00245E39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55FE7">
              <w:rPr>
                <w:rFonts w:ascii="Arial" w:eastAsia="Arial" w:hAnsi="Arial"/>
              </w:rPr>
              <w:t>Perform the Biasing of FET</w:t>
            </w:r>
          </w:p>
          <w:p w:rsidR="009855A8" w:rsidRPr="00955FE7" w:rsidRDefault="009855A8" w:rsidP="00245E39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55FE7">
              <w:rPr>
                <w:rFonts w:ascii="Arial" w:eastAsia="Arial" w:hAnsi="Arial"/>
              </w:rPr>
              <w:t>Design a switching Circuit Using MOSFET</w:t>
            </w:r>
          </w:p>
          <w:p w:rsidR="009855A8" w:rsidRPr="00955FE7" w:rsidRDefault="009855A8" w:rsidP="00245E39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55FE7">
              <w:rPr>
                <w:rFonts w:ascii="Arial" w:eastAsia="Arial" w:hAnsi="Arial"/>
              </w:rPr>
              <w:t>Draw the VI characteristics curves for FETs</w:t>
            </w:r>
          </w:p>
          <w:p w:rsidR="009855A8" w:rsidRPr="00955FE7" w:rsidRDefault="009855A8" w:rsidP="00245E39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55FE7">
              <w:rPr>
                <w:rFonts w:ascii="Arial" w:eastAsia="Arial" w:hAnsi="Arial"/>
              </w:rPr>
              <w:t>Design the circuit of Common Drain (CD) Amplifier</w:t>
            </w:r>
          </w:p>
          <w:p w:rsidR="00783765" w:rsidRPr="00CD4D8A" w:rsidRDefault="009855A8" w:rsidP="00245E39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55FE7">
              <w:rPr>
                <w:rFonts w:ascii="Arial" w:eastAsia="Arial" w:hAnsi="Arial"/>
              </w:rPr>
              <w:t>Design the circuit of Common Gate (CG) amplifier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FB17E1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2E46">
              <w:t>Identify the FET &amp; its types.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02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40" style="position:absolute;margin-left:9.35pt;margin-top:2.4pt;width:28.45pt;height:12.85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FB17E1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2E46">
              <w:t>Identify the Drain, Gate &amp; Source of FET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39" style="position:absolute;margin-left:7.55pt;margin-top:2.5pt;width:28.45pt;height:12.85pt;z-index:25190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38" style="position:absolute;margin-left:9.3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FB17E1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2E46">
              <w:t>Perform the standard Biasing of MOSFET (N-channel, P-channel)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37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36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FB17E1" w:rsidRDefault="003A1492" w:rsidP="00245E3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2E46">
              <w:t xml:space="preserve">Measure the Gate-Source voltage &amp; Threshold Voltage 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35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34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FB17E1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B2E46">
              <w:t xml:space="preserve">Identify the MOSFET and </w:t>
            </w:r>
            <w:r w:rsidR="00C20137" w:rsidRPr="004B2E46">
              <w:t>their</w:t>
            </w:r>
            <w:r w:rsidRPr="004B2E46">
              <w:t xml:space="preserve"> terminal (gate, drain and Sources) whit the Help of Datasheet 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33" style="position:absolute;margin-left:7.9pt;margin-top:2.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32" style="position:absolute;margin-left:10.2pt;margin-top:3.05pt;width:28.45pt;height:12.85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FB17E1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B2E46">
              <w:t xml:space="preserve">Select the components for   Switching Circuit 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31" style="position:absolute;margin-left:7.35pt;margin-top:3.6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30" style="position:absolute;margin-left:9.7pt;margin-top:3.0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F908BE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lastRenderedPageBreak/>
              <w:t xml:space="preserve">Implement Switching Circuit using MOSFET </w:t>
            </w:r>
          </w:p>
        </w:tc>
        <w:tc>
          <w:tcPr>
            <w:tcW w:w="990" w:type="dxa"/>
            <w:vAlign w:val="center"/>
          </w:tcPr>
          <w:p w:rsidR="003A1492" w:rsidRPr="00206480" w:rsidRDefault="003A1492" w:rsidP="003A149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3A1492" w:rsidRPr="00206480" w:rsidRDefault="003A1492" w:rsidP="003A1492">
            <w:pPr>
              <w:rPr>
                <w:rFonts w:ascii="Arial" w:hAnsi="Arial" w:cs="Arial"/>
                <w:noProof/>
              </w:rPr>
            </w:pP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F908BE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t xml:space="preserve">Perform the operation of switching </w:t>
            </w:r>
          </w:p>
        </w:tc>
        <w:tc>
          <w:tcPr>
            <w:tcW w:w="990" w:type="dxa"/>
            <w:vAlign w:val="center"/>
          </w:tcPr>
          <w:p w:rsidR="003A1492" w:rsidRPr="00206480" w:rsidRDefault="003A1492" w:rsidP="003A149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29" style="position:absolute;margin-left:8.35pt;margin-top:1.7pt;width:28.45pt;height:12.85pt;z-index:251917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28" style="position:absolute;margin-left:-43.5pt;margin-top:2pt;width:28.45pt;height:12.85pt;z-index:251916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127" style="position:absolute;margin-left:8.8pt;margin-top:-18.7pt;width:28.45pt;height:12.85pt;z-index:251915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126" style="position:absolute;margin-left:-42.95pt;margin-top:-18.95pt;width:28.45pt;height:12.85pt;z-index:251914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F908BE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t xml:space="preserve">Monitor the Output 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25" style="position:absolute;margin-left:6.95pt;margin-top:2.4pt;width:28.5pt;height:12.9pt;z-index:251923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24" style="position:absolute;margin-left:9.35pt;margin-top:2.4pt;width:28.45pt;height:12.85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F908BE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t>Construct an amplifier circuit using FETs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23" style="position:absolute;margin-left:8.5pt;margin-top:5pt;width:28.45pt;height:12.85pt;z-index:251928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22" style="position:absolute;margin-left:9.5pt;margin-top:4.95pt;width:28.5pt;height:12.9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F908BE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t>Apply Vds&amp;Vgs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21" style="position:absolute;margin-left:8.8pt;margin-top:3.4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20" style="position:absolute;margin-left:9.5pt;margin-top:3.4pt;width:28.5pt;height:12.9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F908BE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t xml:space="preserve">Measure the drain current 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19" style="position:absolute;margin-left:7.35pt;margin-top:3.6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118" style="position:absolute;margin-left:9.7pt;margin-top:3.05pt;width:28.5pt;height:12.9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883FA3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t>Draw VI characteristic curves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117" style="position:absolute;margin-left:7.8pt;margin-top:4.7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116" style="position:absolute;margin-left:10.25pt;margin-top:4.15pt;width:28.5pt;height:12.9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883FA3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t xml:space="preserve">Identify the FET and </w:t>
            </w:r>
            <w:r w:rsidR="00C20137" w:rsidRPr="004B2E46">
              <w:t>their</w:t>
            </w:r>
            <w:r w:rsidRPr="004B2E46">
              <w:t xml:space="preserve"> terminal (gate, drain and Sources) whit the Help of Datasheet 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115" style="position:absolute;margin-left:6.95pt;margin-top:2.4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114" style="position:absolute;margin-left:9.35pt;margin-top:2.4pt;width:28.45pt;height:12.85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883FA3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t>Select the components for   Common Drain (CD) amplifier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113" style="position:absolute;margin-left:7.55pt;margin-top:2.5pt;width:28.45pt;height:12.85pt;z-index:251938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112" style="position:absolute;margin-left:9.3pt;margin-top:2.5pt;width:28.45pt;height:12.85pt;z-index:251939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AF7944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t>Implement the circuit of   Common Drain (CD) amplifier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111" style="position:absolute;margin-left:8.3pt;margin-top:3.95pt;width:28.5pt;height:12.9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110" style="position:absolute;margin-left:10.05pt;margin-top:3.95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AF7944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t>Analyse the different parameter of Common Drain (CD) amplifier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109" style="position:absolute;margin-left:6.95pt;margin-top:2.4pt;width:28.5pt;height:12.9pt;z-index:251943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108" style="position:absolute;margin-left:9.35pt;margin-top:2.4pt;width:28.45pt;height:12.85pt;z-index:25194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AF7944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t>Monitor the Output waveform on oscilloscope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107" style="position:absolute;margin-left:7.55pt;margin-top:2.5pt;width:28.45pt;height:12.85pt;z-index:251945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106" style="position:absolute;margin-left:9.3pt;margin-top:2.5pt;width:28.45pt;height:12.85pt;z-index:251946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AF7944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t xml:space="preserve">Draw the characteristic curves of   Common Drain (CD) amplifier 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105" style="position:absolute;margin-left:8.5pt;margin-top:5pt;width:28.45pt;height:12.85pt;z-index:251947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104" style="position:absolute;margin-left:9.5pt;margin-top:4.95pt;width:28.5pt;height:12.9pt;z-index:25194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CD4D8A" w:rsidRPr="00206480" w:rsidTr="00FD51CA">
        <w:trPr>
          <w:trHeight w:val="398"/>
        </w:trPr>
        <w:tc>
          <w:tcPr>
            <w:tcW w:w="6817" w:type="dxa"/>
          </w:tcPr>
          <w:p w:rsidR="00CD4D8A" w:rsidRPr="004B2E46" w:rsidRDefault="00CD4D8A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</w:tc>
        <w:tc>
          <w:tcPr>
            <w:tcW w:w="990" w:type="dxa"/>
            <w:vAlign w:val="center"/>
          </w:tcPr>
          <w:p w:rsidR="00CD4D8A" w:rsidRPr="00206480" w:rsidRDefault="00CD4D8A" w:rsidP="003A149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D4D8A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03" style="position:absolute;margin-left:8.6pt;margin-top:-.5pt;width:28.45pt;height:12.85pt;z-index:252213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Gq7lCN4AAAAH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7" o:spid="_x0000_s1102" style="position:absolute;margin-left:-41.9pt;margin-top:-.45pt;width:28.45pt;height:12.85pt;z-index:252212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AF7944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t xml:space="preserve">Identify the FET and </w:t>
            </w:r>
            <w:r w:rsidR="00C20137" w:rsidRPr="004B2E46">
              <w:t>their</w:t>
            </w:r>
            <w:r w:rsidRPr="004B2E46">
              <w:t xml:space="preserve"> terminal (gate, drain and Sources) whit the Help of Datasheet 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101" style="position:absolute;margin-left:7.35pt;margin-top:3.6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aCO9e9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100" style="position:absolute;margin-left:9.7pt;margin-top:3.05pt;width:28.5pt;height:12.9pt;z-index:25195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vLY5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AF7944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t>Select the components for   Common Gate (CG) amplifier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4" o:spid="_x0000_s1099" style="position:absolute;margin-left:6.95pt;margin-top:2.4pt;width:28.5pt;height:12.9pt;z-index:251962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5" o:spid="_x0000_s1098" style="position:absolute;margin-left:9.35pt;margin-top:2.4pt;width:28.45pt;height:12.85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gLdXmKAgAAZA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AF7944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t>Implement the circuit of   Common Gate (CG) amplifier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6" o:spid="_x0000_s1097" style="position:absolute;margin-left:7.55pt;margin-top:2.5pt;width:28.45pt;height:12.85pt;z-index:251964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w1+Go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7" o:spid="_x0000_s1096" style="position:absolute;margin-left:9.3pt;margin-top:2.5pt;width:28.45pt;height:12.85pt;z-index:251965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3nkJR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AF7944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t>Analyse the different parameter of     Common Gate (CG) amplifier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8" o:spid="_x0000_s1095" style="position:absolute;margin-left:8.5pt;margin-top:5pt;width:28.45pt;height:12.85pt;z-index:251966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dPmdw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9" o:spid="_x0000_s1094" style="position:absolute;margin-left:9.5pt;margin-top:4.95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IkjAIAAGQ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qEaiJI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AF7944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t>Monitor the Output waveform on oscilloscope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0" o:spid="_x0000_s1093" style="position:absolute;margin-left:8.8pt;margin-top:3.4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Z4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JrCZ4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1" o:spid="_x0000_s1092" style="position:absolute;margin-left:9.5pt;margin-top:3.4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WBiw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7lhYGLAgAAZA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3A1492" w:rsidRPr="00206480" w:rsidTr="00FD51CA">
        <w:trPr>
          <w:trHeight w:val="398"/>
        </w:trPr>
        <w:tc>
          <w:tcPr>
            <w:tcW w:w="6817" w:type="dxa"/>
          </w:tcPr>
          <w:p w:rsidR="003A1492" w:rsidRPr="00AF7944" w:rsidRDefault="003A1492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B2E46">
              <w:t>Draw the characteristic curves</w:t>
            </w:r>
            <w:r w:rsidR="00CD4D8A">
              <w:t xml:space="preserve"> of   Common Gate (CG)amplifier</w:t>
            </w:r>
          </w:p>
        </w:tc>
        <w:tc>
          <w:tcPr>
            <w:tcW w:w="990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2" o:spid="_x0000_s1091" style="position:absolute;margin-left:7.35pt;margin-top:3.6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FQ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MY5EVC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A1492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3" o:spid="_x0000_s1090" style="position:absolute;margin-left:9.7pt;margin-top:3.05pt;width:28.5pt;height:12.9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LKpjwIAAGQ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" filled="f" strokecolor="#243f60 [1604]" strokeweight=".25pt"/>
              </w:pict>
            </w:r>
          </w:p>
        </w:tc>
      </w:tr>
      <w:tr w:rsidR="00CD4D8A" w:rsidRPr="00206480" w:rsidTr="00FD51CA">
        <w:trPr>
          <w:trHeight w:val="398"/>
        </w:trPr>
        <w:tc>
          <w:tcPr>
            <w:tcW w:w="6817" w:type="dxa"/>
          </w:tcPr>
          <w:p w:rsidR="00CD4D8A" w:rsidRPr="004B2E46" w:rsidRDefault="00CD4D8A" w:rsidP="00245E3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</w:tc>
        <w:tc>
          <w:tcPr>
            <w:tcW w:w="990" w:type="dxa"/>
            <w:vAlign w:val="center"/>
          </w:tcPr>
          <w:p w:rsidR="00CD4D8A" w:rsidRPr="00206480" w:rsidRDefault="00CD4D8A" w:rsidP="003A149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D4D8A" w:rsidRPr="00206480" w:rsidRDefault="004059B8" w:rsidP="003A14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89" style="position:absolute;margin-left:8.8pt;margin-top:-1pt;width:28.45pt;height:12.85pt;z-index:252216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4" o:spid="_x0000_s1088" style="position:absolute;margin-left:-43.05pt;margin-top:-.7pt;width:28.45pt;height:12.85pt;z-index:252215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4059B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87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D4D8A" w:rsidRDefault="00CD4D8A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CD4D8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CD4D8A" w:rsidRPr="00206480" w:rsidRDefault="00CD4D8A" w:rsidP="00CD4D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D4D8A" w:rsidRPr="00206480" w:rsidRDefault="00665BCC" w:rsidP="00CD4D8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  <w:r w:rsidR="00CD4D8A" w:rsidRPr="00CD4D8A">
              <w:rPr>
                <w:rFonts w:ascii="Arial" w:eastAsiaTheme="majorEastAsia" w:hAnsi="Arial" w:cs="Arial"/>
                <w:b/>
                <w:szCs w:val="22"/>
              </w:rPr>
              <w:t xml:space="preserve"> </w:t>
            </w:r>
          </w:p>
        </w:tc>
      </w:tr>
      <w:tr w:rsidR="00CD4D8A" w:rsidRPr="00206480" w:rsidTr="008A62CE">
        <w:trPr>
          <w:trHeight w:val="677"/>
        </w:trPr>
        <w:tc>
          <w:tcPr>
            <w:tcW w:w="1699" w:type="dxa"/>
            <w:vAlign w:val="center"/>
          </w:tcPr>
          <w:p w:rsidR="00CD4D8A" w:rsidRPr="00206480" w:rsidRDefault="00CD4D8A" w:rsidP="00CD4D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CD4D8A" w:rsidRPr="00280AF3" w:rsidRDefault="00CD4D8A" w:rsidP="00CD4D8A">
            <w:pPr>
              <w:rPr>
                <w:rFonts w:ascii="Arial" w:hAnsi="Arial" w:cs="Arial"/>
                <w:sz w:val="22"/>
                <w:szCs w:val="26"/>
              </w:rPr>
            </w:pPr>
            <w:r w:rsidRPr="00CD4D8A">
              <w:rPr>
                <w:rFonts w:ascii="Arial" w:hAnsi="Arial" w:cs="Arial"/>
                <w:b/>
                <w:szCs w:val="22"/>
              </w:rPr>
              <w:t>Implement Field Effect Transistor (FET) in Different Applications (</w:t>
            </w:r>
            <w:r w:rsidRPr="00CD4D8A">
              <w:rPr>
                <w:rFonts w:ascii="Arial" w:eastAsiaTheme="majorEastAsia" w:hAnsi="Arial" w:cs="Arial"/>
                <w:b/>
                <w:szCs w:val="22"/>
              </w:rPr>
              <w:t xml:space="preserve"> Level 3)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4059B8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86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85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6279" w:rsidRPr="00955FE7" w:rsidRDefault="00796279" w:rsidP="00245E3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55FE7">
              <w:rPr>
                <w:rFonts w:ascii="Arial" w:eastAsia="Arial" w:hAnsi="Arial"/>
              </w:rPr>
              <w:t>Perform the Biasing of FET</w:t>
            </w:r>
          </w:p>
          <w:p w:rsidR="00796279" w:rsidRPr="00955FE7" w:rsidRDefault="00796279" w:rsidP="00245E3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55FE7">
              <w:rPr>
                <w:rFonts w:ascii="Arial" w:eastAsia="Arial" w:hAnsi="Arial"/>
              </w:rPr>
              <w:t>Design a switching Circuit Using MOSFET</w:t>
            </w:r>
          </w:p>
          <w:p w:rsidR="00796279" w:rsidRPr="00955FE7" w:rsidRDefault="00796279" w:rsidP="00245E3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55FE7">
              <w:rPr>
                <w:rFonts w:ascii="Arial" w:eastAsia="Arial" w:hAnsi="Arial"/>
              </w:rPr>
              <w:t>Draw the VI characteristics curves for FETs</w:t>
            </w:r>
          </w:p>
          <w:p w:rsidR="00796279" w:rsidRPr="00955FE7" w:rsidRDefault="00796279" w:rsidP="00245E3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55FE7">
              <w:rPr>
                <w:rFonts w:ascii="Arial" w:eastAsia="Arial" w:hAnsi="Arial"/>
              </w:rPr>
              <w:t>Design the circuit of Common Drain (CD) Amplifier</w:t>
            </w:r>
          </w:p>
          <w:p w:rsidR="00C05385" w:rsidRPr="00CD4D8A" w:rsidRDefault="00796279" w:rsidP="00245E3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55FE7">
              <w:rPr>
                <w:rFonts w:ascii="Arial" w:eastAsia="Arial" w:hAnsi="Arial"/>
              </w:rPr>
              <w:t>Design the circuit of Common Gate (CG) amplifier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50D0A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54BF5" w:rsidRDefault="00D50D0A" w:rsidP="00D50D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77A6">
              <w:t>Identif</w:t>
            </w:r>
            <w:r w:rsidR="00C20137">
              <w:t>ied</w:t>
            </w:r>
            <w:r w:rsidRPr="00B077A6">
              <w:t xml:space="preserve"> the FET &amp; its types.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84" style="position:absolute;margin-left:6.95pt;margin-top:2.4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83" style="position:absolute;margin-left:9.35pt;margin-top:2.4pt;width:28.45pt;height:12.85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54BF5" w:rsidRDefault="00D50D0A" w:rsidP="00D50D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77A6">
              <w:t>Identif</w:t>
            </w:r>
            <w:r w:rsidR="00C20137">
              <w:t>ied</w:t>
            </w:r>
            <w:r w:rsidRPr="00B077A6">
              <w:t xml:space="preserve"> the Drain, Gate &amp; Source of FET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82" style="position:absolute;margin-left:7.55pt;margin-top:2.5pt;width:28.45pt;height:12.85pt;z-index:252088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81" style="position:absolute;margin-left:9.3pt;margin-top:2.5pt;width:28.45pt;height:12.85pt;z-index:252089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0D0A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54BF5" w:rsidRDefault="00D50D0A" w:rsidP="00D50D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77A6">
              <w:t>Perform</w:t>
            </w:r>
            <w:r w:rsidR="00C20137">
              <w:t>ed</w:t>
            </w:r>
            <w:r w:rsidRPr="00B077A6">
              <w:t xml:space="preserve"> the standard Biasing of MOSFET (N-channel, P-channel)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80" style="position:absolute;margin-left:8.5pt;margin-top:5pt;width:28.45pt;height:12.85pt;z-index:252090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79" style="position:absolute;margin-left:9.5pt;margin-top:4.95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0D0A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54BF5" w:rsidRDefault="00D50D0A" w:rsidP="00D50D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77A6">
              <w:t>Measure</w:t>
            </w:r>
            <w:r w:rsidR="00C20137">
              <w:t>d</w:t>
            </w:r>
            <w:r w:rsidRPr="00B077A6">
              <w:t xml:space="preserve"> the Gate-Source voltage &amp; Threshold Voltage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78" style="position:absolute;margin-left:8.8pt;margin-top:3.4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77" style="position:absolute;margin-left:9.5pt;margin-top:3.4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54BF5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Identif</w:t>
            </w:r>
            <w:r w:rsidR="00C20137">
              <w:t>ied</w:t>
            </w:r>
            <w:r w:rsidRPr="00B077A6">
              <w:t xml:space="preserve"> the MOSFET and </w:t>
            </w:r>
            <w:r w:rsidR="00C20137" w:rsidRPr="00B077A6">
              <w:t>their</w:t>
            </w:r>
            <w:r w:rsidRPr="00B077A6">
              <w:t xml:space="preserve"> terminal (gate, drain and Sources) wit</w:t>
            </w:r>
            <w:r w:rsidR="00C20137">
              <w:t>h</w:t>
            </w:r>
            <w:r w:rsidRPr="00B077A6">
              <w:t xml:space="preserve"> the Help of Datasheet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76" style="position:absolute;margin-left:7.9pt;margin-top:2.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75" style="position:absolute;margin-left:10.2pt;margin-top:3.05pt;width:28.45pt;height:12.85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54BF5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Select</w:t>
            </w:r>
            <w:r w:rsidR="00C20137">
              <w:t>ed</w:t>
            </w:r>
            <w:r w:rsidRPr="00B077A6">
              <w:t xml:space="preserve"> the components for Switching Circuit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74" style="position:absolute;margin-left:7.35pt;margin-top:3.6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73" style="position:absolute;margin-left:9.7pt;margin-top:3.0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54BF5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Implement</w:t>
            </w:r>
            <w:r w:rsidR="00C20137">
              <w:t>ed</w:t>
            </w:r>
            <w:r w:rsidRPr="00B077A6">
              <w:t xml:space="preserve"> Switching Circuit using MOSFET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72" style="position:absolute;margin-left:11.3pt;margin-top:12pt;width:28.45pt;height:12.85pt;z-index:252109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71" style="position:absolute;margin-left:9.05pt;margin-top:9.7pt;width:28.45pt;height:12.85pt;z-index:252110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54BF5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Perform</w:t>
            </w:r>
            <w:r w:rsidR="00C20137">
              <w:t>ed</w:t>
            </w:r>
            <w:r w:rsidRPr="00B077A6">
              <w:t xml:space="preserve"> the operation of switching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D50D0A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70" style="position:absolute;margin-left:8.35pt;margin-top:1.7pt;width:28.45pt;height:12.85pt;z-index:252112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69" style="position:absolute;margin-left:-43.5pt;margin-top:2pt;width:28.45pt;height:12.85pt;z-index:252111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54BF5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Monitor</w:t>
            </w:r>
            <w:r w:rsidR="00C20137">
              <w:t>ed</w:t>
            </w:r>
            <w:r w:rsidRPr="00B077A6">
              <w:t xml:space="preserve"> the Output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8" o:spid="_x0000_s1068" style="position:absolute;margin-left:6.95pt;margin-top:2.4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/LW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p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b5/LW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9" o:spid="_x0000_s1067" style="position:absolute;margin-left:9.35pt;margin-top:2.4pt;width:28.45pt;height:12.85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zeC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72g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unzeC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54BF5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Construct</w:t>
            </w:r>
            <w:r w:rsidR="00C20137">
              <w:t>ed</w:t>
            </w:r>
            <w:r w:rsidRPr="00B077A6">
              <w:t xml:space="preserve"> an amplifier circuit using FETs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2" o:spid="_x0000_s1066" style="position:absolute;margin-left:8.5pt;margin-top:5pt;width:28.45pt;height:12.85pt;z-index:252117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IT2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l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A4IT2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3" o:spid="_x0000_s1065" style="position:absolute;margin-left:9.5pt;margin-top:4.9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tZhBoo8CAABkBQAADgAAAAAAAAAAAAAAAAAuAgAAZHJzL2Uyb0RvYy54bWxQSwEC&#10;LQAUAAYACAAAACEAqF3ln94AAAAGAQAADwAAAAAAAAAAAAAAAADpBAAAZHJzL2Rvd25yZXYueG1s&#10;UEsFBgAAAAAEAAQA8wAAAPQ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54BF5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Appl</w:t>
            </w:r>
            <w:r w:rsidR="00C20137">
              <w:t>ied</w:t>
            </w:r>
            <w:r w:rsidRPr="00B077A6">
              <w:t>Vds&amp;Vgs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4" o:spid="_x0000_s1064" style="position:absolute;margin-left:8.8pt;margin-top:3.4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7ojjAIAAGQ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jb7oj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5" o:spid="_x0000_s1063" style="position:absolute;margin-left:9.5pt;margin-top:3.4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hnajAIAAGQ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kJhna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54BF5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Measure</w:t>
            </w:r>
            <w:r w:rsidR="00C20137">
              <w:t>d</w:t>
            </w:r>
            <w:r w:rsidRPr="00B077A6">
              <w:t xml:space="preserve"> the drain current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6" o:spid="_x0000_s1062" style="position:absolute;margin-left:7.35pt;margin-top:3.6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o0L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j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Oz6jQu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7" o:spid="_x0000_s1061" style="position:absolute;margin-left:9.7pt;margin-top:3.05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y7y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n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CuzLvK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54BF5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Dr</w:t>
            </w:r>
            <w:r w:rsidR="00C20137">
              <w:t>e</w:t>
            </w:r>
            <w:r w:rsidRPr="00B077A6">
              <w:t>w VI characteristic curves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8" o:spid="_x0000_s1060" style="position:absolute;margin-left:7.8pt;margin-top:4.7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CBEwvTjAIAAGQ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9" o:spid="_x0000_s1059" style="position:absolute;margin-left:10.25pt;margin-top:4.15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qgqjQIAAGQ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RlqoKo0CAABk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54BF5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Identif</w:t>
            </w:r>
            <w:r w:rsidR="00C20137">
              <w:t>ied</w:t>
            </w:r>
            <w:r w:rsidRPr="00B077A6">
              <w:t xml:space="preserve"> the FET and </w:t>
            </w:r>
            <w:r w:rsidR="00C20137" w:rsidRPr="00B077A6">
              <w:t>their</w:t>
            </w:r>
            <w:r w:rsidRPr="00B077A6">
              <w:t xml:space="preserve"> terminal (gate, drain and Sources) w</w:t>
            </w:r>
            <w:r w:rsidR="00C20137">
              <w:t>ith</w:t>
            </w:r>
            <w:r w:rsidRPr="00B077A6">
              <w:t xml:space="preserve"> the Help of Datasheet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0" o:spid="_x0000_s1058" style="position:absolute;margin-left:6.95pt;margin-top:2.4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hqiw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nVF/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RyhaQ93dCiN1G4cJM5qdL8/eo/2RFjSctbRpJXc/9qAk5zpH4ao/C0/i9QL6XI2W0zp4o41L8ca&#10;s2kvkT5TTnvFiiRG+6APonLYPtNSWMWopAIjKHbJRXCHy2XoNwCtFSFXq2RG42gh3JhHKyJ47Gqk&#10;2dPuGZwdCBmIybd4mEoo3lCyt42eBlebgKpJfH3t69BvGuVEnGHtxF1xfE9Wr8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uJOGqLAgAAZA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1" o:spid="_x0000_s1057" style="position:absolute;margin-left:9.35pt;margin-top:2.4pt;width:28.45pt;height:12.85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f0+iwIAAGQFAAAOAAAAZHJzL2Uyb0RvYy54bWysVE1vGyEQvVfqf0Dcm/U6dj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O8f0+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54BF5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Select</w:t>
            </w:r>
            <w:r w:rsidR="00C20137">
              <w:t>ed</w:t>
            </w:r>
            <w:r w:rsidRPr="00B077A6">
              <w:t xml:space="preserve"> the components forCommon Drain (CD) amplifier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2" o:spid="_x0000_s1056" style="position:absolute;margin-left:7.55pt;margin-top:2.5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Wnv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l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GLWnv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3" o:spid="_x0000_s1055" style="position:absolute;margin-left:9.3pt;margin-top:2.5pt;width:28.45pt;height:12.85pt;z-index:25212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MoWiwIAAGQ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BZMoW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F7944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Implement</w:t>
            </w:r>
            <w:r w:rsidR="00C20137">
              <w:t>ed</w:t>
            </w:r>
            <w:r w:rsidRPr="00B077A6">
              <w:t xml:space="preserve"> the circuit of Common Drain (CDamplifier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4" o:spid="_x0000_s1054" style="position:absolute;margin-left:8.3pt;margin-top:3.95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lc6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KWiVzq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5" o:spid="_x0000_s1053" style="position:absolute;margin-left:10.05pt;margin-top:3.95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/TDjAIAAGQ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i6/TD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F7944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Analy</w:t>
            </w:r>
            <w:r w:rsidR="00C20137">
              <w:t>z</w:t>
            </w:r>
            <w:r w:rsidRPr="00B077A6">
              <w:t>e</w:t>
            </w:r>
            <w:r w:rsidR="00C20137">
              <w:t>d</w:t>
            </w:r>
            <w:r w:rsidRPr="00B077A6">
              <w:t xml:space="preserve"> the different parameter of Common Drain (CD) amplifier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6" o:spid="_x0000_s1052" style="position:absolute;margin-left:6.95pt;margin-top:2.4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2AS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Zw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qN2AS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7" o:spid="_x0000_s1051" style="position:absolute;margin-left:9.35pt;margin-top:2.4pt;width:28.45pt;height:12.85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6VG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fT6VG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F7944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Monitor</w:t>
            </w:r>
            <w:r w:rsidR="00C20137">
              <w:t>ed</w:t>
            </w:r>
            <w:r w:rsidRPr="00B077A6">
              <w:t xml:space="preserve"> the Output waveform on oscilloscope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8" o:spid="_x0000_s1050" style="position:absolute;margin-left:7.55pt;margin-top:2.5pt;width:28.45pt;height:12.85pt;z-index:252133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174Bn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9" o:spid="_x0000_s1049" style="position:absolute;margin-left:9.3pt;margin-top:2.5pt;width:28.45pt;height:12.85pt;z-index:25213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iOe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ypiOe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F7944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Dr</w:t>
            </w:r>
            <w:r w:rsidR="00C20137">
              <w:t>e</w:t>
            </w:r>
            <w:r w:rsidRPr="00B077A6">
              <w:t xml:space="preserve">w the characteristic curves of   Common Drain (CD) amplifier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0" o:spid="_x0000_s1048" style="position:absolute;margin-left:8.5pt;margin-top:5pt;width:28.45pt;height:12.85pt;z-index:252135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KfC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TTKfC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1" o:spid="_x0000_s1047" style="position:absolute;margin-left:9.5pt;margin-top:4.95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GKWjA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pjRilo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CD4D8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D4D8A" w:rsidRPr="00A54BF5" w:rsidRDefault="00CD4D8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D4D8A" w:rsidRPr="00B077A6" w:rsidRDefault="00CD4D8A" w:rsidP="00D50D0A">
            <w:pPr>
              <w:jc w:val="both"/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D4D8A" w:rsidRPr="00206480" w:rsidRDefault="00CD4D8A" w:rsidP="00D50D0A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D4D8A" w:rsidRPr="00206480" w:rsidRDefault="004059B8" w:rsidP="00D50D0A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46" style="position:absolute;margin-left:10.1pt;margin-top:-3.35pt;width:28.45pt;height:12.85pt;z-index:252210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UT+gO94AAAAH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" o:spid="_x0000_s1045" style="position:absolute;margin-left:-45.15pt;margin-top:-3.3pt;width:28.45pt;height:12.85pt;z-index:252209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D4D8A" w:rsidRPr="00A54BF5" w:rsidRDefault="00CD4D8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F7944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Identif</w:t>
            </w:r>
            <w:r w:rsidR="00C20137">
              <w:t>ied</w:t>
            </w:r>
            <w:r w:rsidRPr="00B077A6">
              <w:t xml:space="preserve"> the FET and </w:t>
            </w:r>
            <w:r w:rsidR="00C20137" w:rsidRPr="00B077A6">
              <w:t>their</w:t>
            </w:r>
            <w:r w:rsidRPr="00B077A6">
              <w:t xml:space="preserve"> terminal (gate, drain and Sources) wit</w:t>
            </w:r>
            <w:r w:rsidR="00C20137">
              <w:t>h</w:t>
            </w:r>
            <w:r w:rsidRPr="00B077A6">
              <w:t xml:space="preserve"> the Help of Datasheet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4" o:spid="_x0000_s1044" style="position:absolute;margin-left:7.35pt;margin-top:3.6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q4/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2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P9Wrj+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5" o:spid="_x0000_s1043" style="position:absolute;margin-left:9.7pt;margin-top:3.05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DgfDca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F7944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Select</w:t>
            </w:r>
            <w:r w:rsidR="00C20137">
              <w:t>ed</w:t>
            </w:r>
            <w:r w:rsidRPr="00B077A6">
              <w:t xml:space="preserve"> the components for Common Gate (CG) amplifier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6" o:spid="_x0000_s1042" style="position:absolute;margin-left:7.8pt;margin-top:4.7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5kX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ea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Aww5kXjAIAAGQ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7" o:spid="_x0000_s1041" style="position:absolute;margin-left:10.25pt;margin-top:4.15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jru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Ra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D3ijrujAIAAGQ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F7944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Implement</w:t>
            </w:r>
            <w:r w:rsidR="00C20137">
              <w:t>ed</w:t>
            </w:r>
            <w:r w:rsidRPr="00B077A6">
              <w:t xml:space="preserve"> the circuit of Common Gate (CG) amplifier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8" o:spid="_x0000_s1040" style="position:absolute;margin-left:6.95pt;margin-top:2.4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h/P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Z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dKh/P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9" o:spid="_x0000_s1039" style="position:absolute;margin-left:9.35pt;margin-top:2.4pt;width:28.45pt;height:12.85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qb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7ug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oUtqb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F7944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Analy</w:t>
            </w:r>
            <w:r w:rsidR="00C20137">
              <w:t>z</w:t>
            </w:r>
            <w:r w:rsidRPr="00B077A6">
              <w:t>e</w:t>
            </w:r>
            <w:r w:rsidR="00C20137">
              <w:t>d</w:t>
            </w:r>
            <w:r w:rsidRPr="00B077A6">
              <w:t xml:space="preserve"> the different parameter of Common Gate (CG) amplifier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0" o:spid="_x0000_s1038" style="position:absolute;margin-left:7.55pt;margin-top:2.5pt;width:28.45pt;height:12.85pt;z-index:252146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K3Mig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H1QrcyKAgAAZA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1" o:spid="_x0000_s1037" style="position:absolute;margin-left:9.3pt;margin-top:2.5pt;width:28.45pt;height:12.85pt;z-index:252147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Q41igIAAGQ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oZDjWKAgAAZA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F7944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Monitor</w:t>
            </w:r>
            <w:r w:rsidR="00C20137">
              <w:t>ed</w:t>
            </w:r>
            <w:r w:rsidRPr="00B077A6">
              <w:t xml:space="preserve"> the Output waveform on oscilloscope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2" o:spid="_x0000_s1036" style="position:absolute;margin-left:8.3pt;margin-top:3.95pt;width:28.5pt;height:12.9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PxJ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e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ED0/Em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3" o:spid="_x0000_s1035" style="position:absolute;margin-left:10.05pt;margin-top:3.95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Ie9X7COAgAAZA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D50D0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50D0A" w:rsidRPr="00A54BF5" w:rsidRDefault="00D50D0A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50D0A" w:rsidRPr="00AF7944" w:rsidRDefault="00D50D0A" w:rsidP="00D50D0A">
            <w:pPr>
              <w:jc w:val="both"/>
              <w:rPr>
                <w:rFonts w:ascii="Arial" w:hAnsi="Arial" w:cs="Arial"/>
              </w:rPr>
            </w:pPr>
            <w:r w:rsidRPr="00B077A6">
              <w:t>Dr</w:t>
            </w:r>
            <w:r w:rsidR="00C20137">
              <w:t>e</w:t>
            </w:r>
            <w:r w:rsidRPr="00B077A6">
              <w:t>w the characteristic curves</w:t>
            </w:r>
            <w:r w:rsidR="00CD4D8A">
              <w:t xml:space="preserve"> of   Common Gate (CG)amplifier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4" o:spid="_x0000_s1034" style="position:absolute;margin-left:8.8pt;margin-top:3.4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qQx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+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RSqQx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50D0A" w:rsidRPr="00A54BF5" w:rsidRDefault="004059B8" w:rsidP="00D50D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5" o:spid="_x0000_s1033" style="position:absolute;margin-left:9.5pt;margin-top:3.4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wfIiw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NYDB8iLAgAAZA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50D0A" w:rsidRPr="00A54BF5" w:rsidRDefault="00D50D0A" w:rsidP="00D50D0A">
            <w:pPr>
              <w:rPr>
                <w:rFonts w:ascii="Arial" w:hAnsi="Arial" w:cs="Arial"/>
              </w:rPr>
            </w:pPr>
          </w:p>
        </w:tc>
      </w:tr>
      <w:tr w:rsidR="001858D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58D4" w:rsidRPr="00A54BF5" w:rsidRDefault="001858D4" w:rsidP="00245E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58D4" w:rsidRPr="00AF7944" w:rsidRDefault="00CD4D8A" w:rsidP="001858D4">
            <w:pPr>
              <w:jc w:val="both"/>
              <w:rPr>
                <w:rFonts w:ascii="Arial" w:hAnsi="Arial" w:cs="Arial"/>
              </w:rPr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858D4" w:rsidRPr="00A54BF5" w:rsidRDefault="004059B8" w:rsidP="001858D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8" o:spid="_x0000_s1032" style="position:absolute;margin-left:7.8pt;margin-top:4.7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hXB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5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CzNhXBjAIAAGQ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858D4" w:rsidRPr="00A54BF5" w:rsidRDefault="004059B8" w:rsidP="001858D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9" o:spid="_x0000_s1031" style="position:absolute;margin-left:10.25pt;margin-top:4.15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7Y4jA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B0f7Y4jAIAAGQ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858D4" w:rsidRPr="00A54BF5" w:rsidRDefault="001858D4" w:rsidP="001858D4">
            <w:pPr>
              <w:rPr>
                <w:rFonts w:ascii="Arial" w:hAnsi="Arial" w:cs="Arial"/>
              </w:rPr>
            </w:pPr>
          </w:p>
        </w:tc>
      </w:tr>
      <w:tr w:rsidR="00D50D0A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50D0A" w:rsidRPr="00A54BF5" w:rsidRDefault="004059B8" w:rsidP="00D50D0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163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D50D0A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50D0A" w:rsidRPr="00A54BF5" w:rsidRDefault="004059B8" w:rsidP="00D50D0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162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D50D0A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D4D8A" w:rsidRDefault="00CD4D8A" w:rsidP="00C05385">
      <w:pPr>
        <w:jc w:val="center"/>
        <w:rPr>
          <w:rFonts w:ascii="Arial" w:hAnsi="Arial" w:cs="Arial"/>
          <w:b/>
          <w:sz w:val="32"/>
        </w:rPr>
      </w:pPr>
    </w:p>
    <w:p w:rsidR="00CD4D8A" w:rsidRDefault="00CD4D8A" w:rsidP="00C05385">
      <w:pPr>
        <w:jc w:val="center"/>
        <w:rPr>
          <w:rFonts w:ascii="Arial" w:hAnsi="Arial" w:cs="Arial"/>
          <w:b/>
          <w:sz w:val="32"/>
        </w:rPr>
      </w:pPr>
    </w:p>
    <w:p w:rsidR="00CD4D8A" w:rsidRDefault="00CD4D8A" w:rsidP="00C05385">
      <w:pPr>
        <w:jc w:val="center"/>
        <w:rPr>
          <w:rFonts w:ascii="Arial" w:hAnsi="Arial" w:cs="Arial"/>
          <w:b/>
          <w:sz w:val="32"/>
        </w:rPr>
      </w:pPr>
    </w:p>
    <w:p w:rsidR="00CD4D8A" w:rsidRDefault="00CD4D8A" w:rsidP="00C05385">
      <w:pPr>
        <w:jc w:val="center"/>
        <w:rPr>
          <w:rFonts w:ascii="Arial" w:hAnsi="Arial" w:cs="Arial"/>
          <w:b/>
          <w:sz w:val="32"/>
        </w:rPr>
      </w:pPr>
    </w:p>
    <w:p w:rsidR="00CD4D8A" w:rsidRDefault="00CD4D8A" w:rsidP="00C05385">
      <w:pPr>
        <w:jc w:val="center"/>
        <w:rPr>
          <w:rFonts w:ascii="Arial" w:hAnsi="Arial" w:cs="Arial"/>
          <w:b/>
          <w:sz w:val="32"/>
        </w:rPr>
      </w:pPr>
    </w:p>
    <w:p w:rsidR="00CD4D8A" w:rsidRDefault="00CD4D8A" w:rsidP="00C05385">
      <w:pPr>
        <w:jc w:val="center"/>
        <w:rPr>
          <w:rFonts w:ascii="Arial" w:hAnsi="Arial" w:cs="Arial"/>
          <w:b/>
          <w:sz w:val="32"/>
        </w:rPr>
      </w:pPr>
    </w:p>
    <w:p w:rsidR="00CD4D8A" w:rsidRDefault="00CD4D8A" w:rsidP="00C05385">
      <w:pPr>
        <w:jc w:val="center"/>
        <w:rPr>
          <w:rFonts w:ascii="Arial" w:hAnsi="Arial" w:cs="Arial"/>
          <w:b/>
          <w:sz w:val="32"/>
        </w:rPr>
      </w:pPr>
    </w:p>
    <w:p w:rsidR="00CD4D8A" w:rsidRDefault="00CD4D8A" w:rsidP="00C05385">
      <w:pPr>
        <w:jc w:val="center"/>
        <w:rPr>
          <w:rFonts w:ascii="Arial" w:hAnsi="Arial" w:cs="Arial"/>
          <w:b/>
          <w:sz w:val="32"/>
        </w:rPr>
      </w:pPr>
    </w:p>
    <w:p w:rsidR="00CD4D8A" w:rsidRDefault="00CD4D8A" w:rsidP="00C05385">
      <w:pPr>
        <w:jc w:val="center"/>
        <w:rPr>
          <w:rFonts w:ascii="Arial" w:hAnsi="Arial" w:cs="Arial"/>
          <w:b/>
          <w:sz w:val="32"/>
        </w:rPr>
      </w:pPr>
    </w:p>
    <w:p w:rsidR="00CD4D8A" w:rsidRDefault="00CD4D8A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CD4D8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CD4D8A" w:rsidRPr="00206480" w:rsidRDefault="00CD4D8A" w:rsidP="00CD4D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CD4D8A" w:rsidRPr="008173FE" w:rsidRDefault="00665BCC" w:rsidP="00CD4D8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  <w:r w:rsidR="00CD4D8A" w:rsidRPr="00CD4D8A">
              <w:rPr>
                <w:rFonts w:ascii="Arial" w:eastAsiaTheme="majorEastAsia" w:hAnsi="Arial" w:cs="Arial"/>
                <w:b/>
                <w:szCs w:val="22"/>
              </w:rPr>
              <w:t xml:space="preserve"> </w:t>
            </w:r>
          </w:p>
        </w:tc>
      </w:tr>
      <w:tr w:rsidR="00CD4D8A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CD4D8A" w:rsidRPr="00206480" w:rsidRDefault="00CD4D8A" w:rsidP="00CD4D8A">
            <w:pPr>
              <w:rPr>
                <w:rFonts w:ascii="Arial" w:hAnsi="Arial" w:cs="Arial"/>
                <w:b/>
                <w:sz w:val="22"/>
              </w:rPr>
            </w:pPr>
            <w:bookmarkStart w:id="0" w:name="_GoBack" w:colFirst="1" w:colLast="1"/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CD4D8A" w:rsidRPr="00206480" w:rsidRDefault="00CD4D8A" w:rsidP="00CD4D8A">
            <w:pPr>
              <w:rPr>
                <w:rFonts w:ascii="Arial" w:hAnsi="Arial" w:cs="Arial"/>
              </w:rPr>
            </w:pPr>
            <w:r w:rsidRPr="00CD4D8A">
              <w:rPr>
                <w:rFonts w:ascii="Arial" w:hAnsi="Arial" w:cs="Arial"/>
                <w:b/>
                <w:szCs w:val="22"/>
              </w:rPr>
              <w:t>Implement Field Effect Transistor (FET) in Different Applications (</w:t>
            </w:r>
            <w:r w:rsidRPr="00CD4D8A">
              <w:rPr>
                <w:rFonts w:ascii="Arial" w:eastAsiaTheme="majorEastAsia" w:hAnsi="Arial" w:cs="Arial"/>
                <w:b/>
                <w:szCs w:val="22"/>
              </w:rPr>
              <w:t xml:space="preserve"> Level 3)</w:t>
            </w:r>
          </w:p>
        </w:tc>
      </w:tr>
      <w:bookmarkEnd w:id="0"/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4059B8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EF2C4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45E3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D6C1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D6C10">
              <w:rPr>
                <w:rFonts w:ascii="Arial" w:hAnsi="Arial" w:cs="Arial"/>
                <w:sz w:val="22"/>
                <w:szCs w:val="22"/>
              </w:rPr>
              <w:t>A MOSFET has how many terminals?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B40F8">
        <w:trPr>
          <w:trHeight w:val="1538"/>
          <w:jc w:val="center"/>
        </w:trPr>
        <w:tc>
          <w:tcPr>
            <w:tcW w:w="747" w:type="dxa"/>
            <w:vMerge/>
          </w:tcPr>
          <w:p w:rsidR="003A63D9" w:rsidRPr="00206480" w:rsidRDefault="003A63D9" w:rsidP="00245E3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D6C10" w:rsidRPr="003D6C10" w:rsidRDefault="003D6C10" w:rsidP="00245E3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</w:rPr>
            </w:pPr>
            <w:r w:rsidRPr="003D6C10">
              <w:rPr>
                <w:rFonts w:ascii="Arial" w:hAnsi="Arial" w:cs="Arial"/>
                <w:iCs/>
              </w:rPr>
              <w:t xml:space="preserve">2 </w:t>
            </w:r>
          </w:p>
          <w:p w:rsidR="003D6C10" w:rsidRPr="000B40F8" w:rsidRDefault="003D6C10" w:rsidP="00245E3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iCs/>
              </w:rPr>
            </w:pPr>
            <w:r w:rsidRPr="000B40F8">
              <w:rPr>
                <w:rFonts w:ascii="Arial" w:hAnsi="Arial" w:cs="Arial"/>
                <w:bCs/>
                <w:iCs/>
              </w:rPr>
              <w:t>3</w:t>
            </w:r>
          </w:p>
          <w:p w:rsidR="003D6C10" w:rsidRPr="003D6C10" w:rsidRDefault="003D6C10" w:rsidP="00245E3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</w:rPr>
            </w:pPr>
            <w:r w:rsidRPr="003D6C10">
              <w:rPr>
                <w:rFonts w:ascii="Arial" w:hAnsi="Arial" w:cs="Arial"/>
                <w:iCs/>
              </w:rPr>
              <w:t>4</w:t>
            </w:r>
          </w:p>
          <w:p w:rsidR="003A63D9" w:rsidRPr="003D6C10" w:rsidRDefault="003D6C10" w:rsidP="00245E3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</w:rPr>
            </w:pPr>
            <w:r w:rsidRPr="003D6C10">
              <w:rPr>
                <w:rFonts w:ascii="Arial" w:hAnsi="Arial" w:cs="Arial"/>
                <w:iCs/>
              </w:rPr>
              <w:t>5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45E3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2022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022C7">
              <w:rPr>
                <w:rFonts w:ascii="Arial" w:hAnsi="Arial" w:cs="Arial"/>
                <w:iCs/>
                <w:sz w:val="22"/>
                <w:szCs w:val="22"/>
              </w:rPr>
              <w:t>Consider an</w:t>
            </w:r>
            <w:r>
              <w:rPr>
                <w:rFonts w:ascii="Arial" w:hAnsi="Arial" w:cs="Arial"/>
                <w:iCs/>
                <w:sz w:val="22"/>
                <w:szCs w:val="22"/>
              </w:rPr>
              <w:t>D-</w:t>
            </w:r>
            <w:r w:rsidRPr="002022C7">
              <w:rPr>
                <w:rFonts w:ascii="Arial" w:hAnsi="Arial" w:cs="Arial"/>
                <w:iCs/>
                <w:sz w:val="22"/>
                <w:szCs w:val="22"/>
              </w:rPr>
              <w:t>MOSFET. If Vgs = 0V, then Id =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B40F8">
        <w:trPr>
          <w:trHeight w:val="1250"/>
          <w:jc w:val="center"/>
        </w:trPr>
        <w:tc>
          <w:tcPr>
            <w:tcW w:w="747" w:type="dxa"/>
            <w:vMerge/>
          </w:tcPr>
          <w:p w:rsidR="003A63D9" w:rsidRPr="00206480" w:rsidRDefault="003A63D9" w:rsidP="00245E3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022C7" w:rsidRPr="002022C7" w:rsidRDefault="002022C7" w:rsidP="00245E3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2022C7">
              <w:rPr>
                <w:rFonts w:ascii="Arial" w:hAnsi="Arial" w:cs="Arial"/>
                <w:iCs/>
              </w:rPr>
              <w:t>Zero</w:t>
            </w:r>
          </w:p>
          <w:p w:rsidR="002022C7" w:rsidRPr="000B40F8" w:rsidRDefault="002022C7" w:rsidP="00245E3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iCs/>
              </w:rPr>
            </w:pPr>
            <w:r w:rsidRPr="000B40F8">
              <w:rPr>
                <w:rFonts w:ascii="Arial" w:hAnsi="Arial" w:cs="Arial"/>
                <w:bCs/>
                <w:iCs/>
              </w:rPr>
              <w:t>Maximum</w:t>
            </w:r>
          </w:p>
          <w:p w:rsidR="002022C7" w:rsidRPr="002022C7" w:rsidRDefault="002022C7" w:rsidP="00245E3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2022C7">
              <w:rPr>
                <w:rFonts w:ascii="Arial" w:hAnsi="Arial" w:cs="Arial"/>
                <w:iCs/>
              </w:rPr>
              <w:t>Id(on)</w:t>
            </w:r>
          </w:p>
          <w:p w:rsidR="005A577F" w:rsidRPr="005A577F" w:rsidRDefault="002022C7" w:rsidP="00245E3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2022C7">
              <w:rPr>
                <w:rFonts w:ascii="Arial" w:hAnsi="Arial" w:cs="Arial"/>
                <w:iCs/>
              </w:rPr>
              <w:t>Idd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45E3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022C7" w:rsidRPr="002022C7" w:rsidRDefault="002022C7" w:rsidP="002022C7">
            <w:pPr>
              <w:rPr>
                <w:rFonts w:ascii="Arial" w:hAnsi="Arial" w:cs="Arial"/>
                <w:iCs/>
              </w:rPr>
            </w:pPr>
            <w:r w:rsidRPr="002022C7">
              <w:rPr>
                <w:rFonts w:ascii="Arial" w:hAnsi="Arial" w:cs="Arial"/>
                <w:iCs/>
              </w:rPr>
              <w:t>Which of the following terminals does not belong to the MOSFET?</w:t>
            </w:r>
          </w:p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245E3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022C7" w:rsidRPr="002022C7" w:rsidRDefault="002022C7" w:rsidP="00245E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2022C7">
              <w:rPr>
                <w:rFonts w:ascii="Arial" w:hAnsi="Arial" w:cs="Arial"/>
                <w:iCs/>
              </w:rPr>
              <w:t>Drain</w:t>
            </w:r>
          </w:p>
          <w:p w:rsidR="002022C7" w:rsidRPr="002022C7" w:rsidRDefault="002022C7" w:rsidP="00245E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2022C7">
              <w:rPr>
                <w:rFonts w:ascii="Arial" w:hAnsi="Arial" w:cs="Arial"/>
                <w:iCs/>
              </w:rPr>
              <w:t>Gate</w:t>
            </w:r>
          </w:p>
          <w:p w:rsidR="002022C7" w:rsidRPr="000B40F8" w:rsidRDefault="002022C7" w:rsidP="00245E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iCs/>
              </w:rPr>
            </w:pPr>
            <w:r w:rsidRPr="000B40F8">
              <w:rPr>
                <w:rFonts w:ascii="Arial" w:hAnsi="Arial" w:cs="Arial"/>
                <w:bCs/>
                <w:iCs/>
              </w:rPr>
              <w:t>Base</w:t>
            </w:r>
          </w:p>
          <w:p w:rsidR="005A577F" w:rsidRPr="002022C7" w:rsidRDefault="002022C7" w:rsidP="00245E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2022C7">
              <w:rPr>
                <w:rFonts w:ascii="Arial" w:hAnsi="Arial" w:cs="Arial"/>
                <w:iCs/>
              </w:rPr>
              <w:t>Source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45E3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2022C7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022C7">
              <w:rPr>
                <w:rFonts w:ascii="Arial" w:hAnsi="Arial" w:cs="Arial"/>
                <w:iCs/>
                <w:sz w:val="22"/>
                <w:szCs w:val="22"/>
              </w:rPr>
              <w:t>Choose the correct statement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245E3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022C7" w:rsidRPr="002022C7" w:rsidRDefault="002022C7" w:rsidP="00245E3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iCs/>
              </w:rPr>
            </w:pPr>
            <w:r w:rsidRPr="002022C7">
              <w:rPr>
                <w:rFonts w:ascii="Arial" w:hAnsi="Arial" w:cs="Arial"/>
                <w:iCs/>
              </w:rPr>
              <w:t>MOSFET is a uncontrolled device</w:t>
            </w:r>
          </w:p>
          <w:p w:rsidR="002022C7" w:rsidRPr="000B40F8" w:rsidRDefault="002022C7" w:rsidP="00245E3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iCs/>
              </w:rPr>
            </w:pPr>
            <w:r w:rsidRPr="000B40F8">
              <w:rPr>
                <w:rFonts w:ascii="Arial" w:hAnsi="Arial" w:cs="Arial"/>
                <w:bCs/>
                <w:iCs/>
              </w:rPr>
              <w:t>MOSFET is a voltage controlled device</w:t>
            </w:r>
          </w:p>
          <w:p w:rsidR="002022C7" w:rsidRPr="002022C7" w:rsidRDefault="002022C7" w:rsidP="00245E3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iCs/>
              </w:rPr>
            </w:pPr>
            <w:r w:rsidRPr="002022C7">
              <w:rPr>
                <w:rFonts w:ascii="Arial" w:hAnsi="Arial" w:cs="Arial"/>
                <w:iCs/>
              </w:rPr>
              <w:t>MOSFET is a current controlled device</w:t>
            </w:r>
          </w:p>
          <w:p w:rsidR="003A63D9" w:rsidRPr="002022C7" w:rsidRDefault="002022C7" w:rsidP="00245E3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iCs/>
              </w:rPr>
            </w:pPr>
            <w:r w:rsidRPr="002022C7">
              <w:rPr>
                <w:rFonts w:ascii="Arial" w:hAnsi="Arial" w:cs="Arial"/>
                <w:iCs/>
              </w:rPr>
              <w:t>MOSFET is a temperature controlled device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245E3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2022C7" w:rsidP="00187A3F">
            <w:pPr>
              <w:rPr>
                <w:rFonts w:ascii="Arial" w:hAnsi="Arial" w:cs="Arial"/>
                <w:iCs/>
              </w:rPr>
            </w:pPr>
            <w:r w:rsidRPr="002022C7">
              <w:rPr>
                <w:rFonts w:ascii="Arial" w:hAnsi="Arial" w:cs="Arial"/>
                <w:iCs/>
              </w:rPr>
              <w:t>The controlling parameter in MOSFET is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245E3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022C7" w:rsidRPr="002022C7" w:rsidRDefault="002022C7" w:rsidP="00245E3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</w:rPr>
            </w:pPr>
            <w:r w:rsidRPr="002022C7">
              <w:rPr>
                <w:rFonts w:ascii="Arial" w:hAnsi="Arial" w:cs="Arial"/>
                <w:iCs/>
              </w:rPr>
              <w:t>Vds</w:t>
            </w:r>
          </w:p>
          <w:p w:rsidR="002022C7" w:rsidRPr="002022C7" w:rsidRDefault="002022C7" w:rsidP="00245E3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</w:rPr>
            </w:pPr>
            <w:r w:rsidRPr="002022C7">
              <w:rPr>
                <w:rFonts w:ascii="Arial" w:hAnsi="Arial" w:cs="Arial"/>
                <w:iCs/>
              </w:rPr>
              <w:t>Ig</w:t>
            </w:r>
          </w:p>
          <w:p w:rsidR="002022C7" w:rsidRPr="000B40F8" w:rsidRDefault="002022C7" w:rsidP="00245E3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iCs/>
              </w:rPr>
            </w:pPr>
            <w:r w:rsidRPr="000B40F8">
              <w:rPr>
                <w:rFonts w:ascii="Arial" w:hAnsi="Arial" w:cs="Arial"/>
                <w:bCs/>
                <w:iCs/>
              </w:rPr>
              <w:t>Vgs</w:t>
            </w:r>
          </w:p>
          <w:p w:rsidR="00873E31" w:rsidRPr="002022C7" w:rsidRDefault="002022C7" w:rsidP="00245E3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</w:rPr>
            </w:pPr>
            <w:r w:rsidRPr="002022C7">
              <w:rPr>
                <w:rFonts w:ascii="Arial" w:hAnsi="Arial" w:cs="Arial"/>
                <w:iCs/>
              </w:rPr>
              <w:t>Is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245E3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2022C7" w:rsidP="00187A3F">
            <w:pPr>
              <w:rPr>
                <w:rFonts w:ascii="Arial" w:hAnsi="Arial" w:cs="Arial"/>
                <w:iCs/>
              </w:rPr>
            </w:pPr>
            <w:r w:rsidRPr="002022C7">
              <w:rPr>
                <w:rFonts w:ascii="Arial" w:hAnsi="Arial" w:cs="Arial"/>
                <w:iCs/>
              </w:rPr>
              <w:t>Which of the following statement is true about enhancement MOSFET?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245E3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022C7" w:rsidRPr="002022C7" w:rsidRDefault="002022C7" w:rsidP="00245E3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2022C7">
              <w:rPr>
                <w:rFonts w:ascii="Arial" w:hAnsi="Arial" w:cs="Arial"/>
                <w:iCs/>
              </w:rPr>
              <w:t>It acts as closed switch</w:t>
            </w:r>
          </w:p>
          <w:p w:rsidR="002022C7" w:rsidRPr="000B40F8" w:rsidRDefault="002022C7" w:rsidP="00245E3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0B40F8">
              <w:rPr>
                <w:rFonts w:ascii="Arial" w:hAnsi="Arial" w:cs="Arial"/>
                <w:bCs/>
                <w:iCs/>
              </w:rPr>
              <w:t>It acts as open switch</w:t>
            </w:r>
          </w:p>
          <w:p w:rsidR="002022C7" w:rsidRPr="002022C7" w:rsidRDefault="002022C7" w:rsidP="00245E3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2022C7">
              <w:rPr>
                <w:rFonts w:ascii="Arial" w:hAnsi="Arial" w:cs="Arial"/>
                <w:iCs/>
              </w:rPr>
              <w:t>It acts as resistor with small resistance</w:t>
            </w:r>
          </w:p>
          <w:p w:rsidR="00873E31" w:rsidRPr="002022C7" w:rsidRDefault="002022C7" w:rsidP="00245E3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2022C7">
              <w:rPr>
                <w:rFonts w:ascii="Arial" w:hAnsi="Arial" w:cs="Arial"/>
                <w:iCs/>
              </w:rPr>
              <w:t>d) Capacitor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245E3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2022C7" w:rsidP="002022C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022C7">
              <w:rPr>
                <w:rFonts w:ascii="Arial" w:hAnsi="Arial" w:cs="Arial"/>
                <w:iCs/>
                <w:sz w:val="22"/>
                <w:szCs w:val="22"/>
              </w:rPr>
              <w:t>The MOSFET stands for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245E3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022C7" w:rsidRPr="00FB161D" w:rsidRDefault="002022C7" w:rsidP="00245E3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</w:rPr>
            </w:pPr>
            <w:r w:rsidRPr="00FB161D">
              <w:rPr>
                <w:rFonts w:ascii="Arial" w:hAnsi="Arial" w:cs="Arial"/>
                <w:iCs/>
              </w:rPr>
              <w:t>Metal oxidized selenium FET</w:t>
            </w:r>
          </w:p>
          <w:p w:rsidR="002022C7" w:rsidRPr="00FB161D" w:rsidRDefault="002022C7" w:rsidP="00245E3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</w:rPr>
            </w:pPr>
            <w:r w:rsidRPr="00FB161D">
              <w:rPr>
                <w:rFonts w:ascii="Arial" w:hAnsi="Arial" w:cs="Arial"/>
                <w:iCs/>
              </w:rPr>
              <w:t>Metal oxide surface FET</w:t>
            </w:r>
          </w:p>
          <w:p w:rsidR="002022C7" w:rsidRPr="000B40F8" w:rsidRDefault="002022C7" w:rsidP="00245E3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iCs/>
              </w:rPr>
            </w:pPr>
            <w:r w:rsidRPr="000B40F8">
              <w:rPr>
                <w:rFonts w:ascii="Arial" w:hAnsi="Arial" w:cs="Arial"/>
                <w:bCs/>
                <w:iCs/>
              </w:rPr>
              <w:t>Metal oxide semiconductor FET</w:t>
            </w:r>
          </w:p>
          <w:p w:rsidR="00EC1D8C" w:rsidRPr="00FB161D" w:rsidRDefault="002022C7" w:rsidP="00245E3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B161D">
              <w:rPr>
                <w:rFonts w:ascii="Arial" w:hAnsi="Arial" w:cs="Arial"/>
                <w:iCs/>
              </w:rPr>
              <w:t>Metal of surface FET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46B" w:rsidRDefault="007A746B" w:rsidP="00C92255">
      <w:pPr>
        <w:spacing w:after="0" w:line="240" w:lineRule="auto"/>
      </w:pPr>
      <w:r>
        <w:separator/>
      </w:r>
    </w:p>
  </w:endnote>
  <w:endnote w:type="continuationSeparator" w:id="1">
    <w:p w:rsidR="007A746B" w:rsidRDefault="007A746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D8A" w:rsidRDefault="00CD4D8A">
    <w:pPr>
      <w:pStyle w:val="Footer"/>
      <w:jc w:val="right"/>
    </w:pPr>
    <w:r>
      <w:rPr>
        <w:rFonts w:ascii="Arial" w:eastAsiaTheme="majorEastAsia" w:hAnsi="Arial" w:cs="Arial"/>
      </w:rPr>
      <w:t>Electronics (Analog)</w:t>
    </w:r>
    <w:r>
      <w:rPr>
        <w:rFonts w:ascii="Arial" w:eastAsiaTheme="majorEastAsia" w:hAnsi="Arial" w:cs="Arial"/>
      </w:rPr>
      <w:tab/>
    </w:r>
    <w:r>
      <w:rPr>
        <w:rFonts w:ascii="Arial" w:eastAsiaTheme="majorEastAsia" w:hAnsi="Arial" w:cs="Arial"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059B8">
          <w:fldChar w:fldCharType="begin"/>
        </w:r>
        <w:r>
          <w:instrText xml:space="preserve"> PAGE   \* MERGEFORMAT </w:instrText>
        </w:r>
        <w:r w:rsidR="004059B8">
          <w:fldChar w:fldCharType="separate"/>
        </w:r>
        <w:r w:rsidR="00665BCC">
          <w:rPr>
            <w:noProof/>
          </w:rPr>
          <w:t>8</w:t>
        </w:r>
        <w:r w:rsidR="004059B8">
          <w:rPr>
            <w:noProof/>
          </w:rPr>
          <w:fldChar w:fldCharType="end"/>
        </w:r>
      </w:sdtContent>
    </w:sdt>
  </w:p>
  <w:p w:rsidR="00CD4D8A" w:rsidRDefault="00CD4D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46B" w:rsidRDefault="007A746B" w:rsidP="00C92255">
      <w:pPr>
        <w:spacing w:after="0" w:line="240" w:lineRule="auto"/>
      </w:pPr>
      <w:r>
        <w:separator/>
      </w:r>
    </w:p>
  </w:footnote>
  <w:footnote w:type="continuationSeparator" w:id="1">
    <w:p w:rsidR="007A746B" w:rsidRDefault="007A746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629D"/>
    <w:multiLevelType w:val="hybridMultilevel"/>
    <w:tmpl w:val="CC1E2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B0F34"/>
    <w:multiLevelType w:val="hybridMultilevel"/>
    <w:tmpl w:val="050601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218060F6"/>
    <w:multiLevelType w:val="hybridMultilevel"/>
    <w:tmpl w:val="FB8E1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86C36"/>
    <w:multiLevelType w:val="hybridMultilevel"/>
    <w:tmpl w:val="2684F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E5756D"/>
    <w:multiLevelType w:val="hybridMultilevel"/>
    <w:tmpl w:val="3A902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376607C"/>
    <w:multiLevelType w:val="hybridMultilevel"/>
    <w:tmpl w:val="694018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312A8"/>
    <w:multiLevelType w:val="hybridMultilevel"/>
    <w:tmpl w:val="CE3C5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763CD0"/>
    <w:multiLevelType w:val="hybridMultilevel"/>
    <w:tmpl w:val="8D28B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145853"/>
    <w:multiLevelType w:val="hybridMultilevel"/>
    <w:tmpl w:val="61EE59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8A2F02"/>
    <w:multiLevelType w:val="hybridMultilevel"/>
    <w:tmpl w:val="2A542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8E23FB"/>
    <w:multiLevelType w:val="hybridMultilevel"/>
    <w:tmpl w:val="0720C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8967F1"/>
    <w:multiLevelType w:val="hybridMultilevel"/>
    <w:tmpl w:val="B17C87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3048ED"/>
    <w:multiLevelType w:val="hybridMultilevel"/>
    <w:tmpl w:val="ED94EC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9"/>
  </w:num>
  <w:num w:numId="5">
    <w:abstractNumId w:val="10"/>
  </w:num>
  <w:num w:numId="6">
    <w:abstractNumId w:val="12"/>
  </w:num>
  <w:num w:numId="7">
    <w:abstractNumId w:val="11"/>
  </w:num>
  <w:num w:numId="8">
    <w:abstractNumId w:val="0"/>
  </w:num>
  <w:num w:numId="9">
    <w:abstractNumId w:val="6"/>
  </w:num>
  <w:num w:numId="10">
    <w:abstractNumId w:val="15"/>
  </w:num>
  <w:num w:numId="11">
    <w:abstractNumId w:val="13"/>
  </w:num>
  <w:num w:numId="12">
    <w:abstractNumId w:val="2"/>
  </w:num>
  <w:num w:numId="13">
    <w:abstractNumId w:val="16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14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40F8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58D4"/>
    <w:rsid w:val="00187A3F"/>
    <w:rsid w:val="00196CF9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22C7"/>
    <w:rsid w:val="00205041"/>
    <w:rsid w:val="00206480"/>
    <w:rsid w:val="0020727A"/>
    <w:rsid w:val="00210ABC"/>
    <w:rsid w:val="002274D7"/>
    <w:rsid w:val="0024460D"/>
    <w:rsid w:val="00245E39"/>
    <w:rsid w:val="00250844"/>
    <w:rsid w:val="00254273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F3F67"/>
    <w:rsid w:val="00307200"/>
    <w:rsid w:val="00313371"/>
    <w:rsid w:val="00320ABB"/>
    <w:rsid w:val="00322DFD"/>
    <w:rsid w:val="003245D8"/>
    <w:rsid w:val="003350BF"/>
    <w:rsid w:val="00336E39"/>
    <w:rsid w:val="00340E04"/>
    <w:rsid w:val="00343F42"/>
    <w:rsid w:val="00351EED"/>
    <w:rsid w:val="003775B3"/>
    <w:rsid w:val="00387DE9"/>
    <w:rsid w:val="00396713"/>
    <w:rsid w:val="003A1492"/>
    <w:rsid w:val="003A2B9C"/>
    <w:rsid w:val="003A63D9"/>
    <w:rsid w:val="003A6FF0"/>
    <w:rsid w:val="003B28F3"/>
    <w:rsid w:val="003B5915"/>
    <w:rsid w:val="003D30DF"/>
    <w:rsid w:val="003D6C10"/>
    <w:rsid w:val="003E51FB"/>
    <w:rsid w:val="003F23AB"/>
    <w:rsid w:val="003F3430"/>
    <w:rsid w:val="003F4643"/>
    <w:rsid w:val="003F7410"/>
    <w:rsid w:val="004059A9"/>
    <w:rsid w:val="004059B8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6574"/>
    <w:rsid w:val="00482BC0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5E143F"/>
    <w:rsid w:val="0061490E"/>
    <w:rsid w:val="00622345"/>
    <w:rsid w:val="00640832"/>
    <w:rsid w:val="00657407"/>
    <w:rsid w:val="00660249"/>
    <w:rsid w:val="00665BCC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96279"/>
    <w:rsid w:val="007A746B"/>
    <w:rsid w:val="007B1C8E"/>
    <w:rsid w:val="007B55DB"/>
    <w:rsid w:val="007C23FE"/>
    <w:rsid w:val="007D50CD"/>
    <w:rsid w:val="007F4073"/>
    <w:rsid w:val="00801BB6"/>
    <w:rsid w:val="00802EAB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86A13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55FE7"/>
    <w:rsid w:val="00964C57"/>
    <w:rsid w:val="00970DEA"/>
    <w:rsid w:val="00980A8E"/>
    <w:rsid w:val="009855A8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20137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4D8A"/>
    <w:rsid w:val="00CD5935"/>
    <w:rsid w:val="00CE199B"/>
    <w:rsid w:val="00D0344A"/>
    <w:rsid w:val="00D04DAA"/>
    <w:rsid w:val="00D11EF0"/>
    <w:rsid w:val="00D3033E"/>
    <w:rsid w:val="00D404D2"/>
    <w:rsid w:val="00D50D0A"/>
    <w:rsid w:val="00D522BF"/>
    <w:rsid w:val="00D56305"/>
    <w:rsid w:val="00D575F1"/>
    <w:rsid w:val="00D646AF"/>
    <w:rsid w:val="00D702BE"/>
    <w:rsid w:val="00D95455"/>
    <w:rsid w:val="00DA03FD"/>
    <w:rsid w:val="00DA5BBB"/>
    <w:rsid w:val="00DB28A7"/>
    <w:rsid w:val="00DD2BAD"/>
    <w:rsid w:val="00DE6544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A4CE5"/>
    <w:rsid w:val="00EC1D8C"/>
    <w:rsid w:val="00EC5DCF"/>
    <w:rsid w:val="00ED076B"/>
    <w:rsid w:val="00ED0D9B"/>
    <w:rsid w:val="00ED2154"/>
    <w:rsid w:val="00EE4E8F"/>
    <w:rsid w:val="00EE55F5"/>
    <w:rsid w:val="00EF2C43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61D"/>
    <w:rsid w:val="00FB17E1"/>
    <w:rsid w:val="00FB1A30"/>
    <w:rsid w:val="00FB2508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8A7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64AAE-B908-46B5-BB85-DA2077B01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8</Pages>
  <Words>1412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31</cp:revision>
  <dcterms:created xsi:type="dcterms:W3CDTF">2019-10-01T07:37:00Z</dcterms:created>
  <dcterms:modified xsi:type="dcterms:W3CDTF">2022-08-26T07:23:00Z</dcterms:modified>
</cp:coreProperties>
</file>